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2B5F3" w14:textId="77777777" w:rsidR="00906A4A" w:rsidRDefault="009E3E73" w:rsidP="00906A4A">
      <w:pPr>
        <w:jc w:val="center"/>
        <w:rPr>
          <w:rFonts w:cs="Arial"/>
          <w:b/>
        </w:rPr>
      </w:pPr>
      <w:r>
        <w:rPr>
          <w:rFonts w:cs="Arial"/>
          <w:b/>
        </w:rPr>
        <w:t>D</w:t>
      </w:r>
      <w:r w:rsidR="00906A4A">
        <w:rPr>
          <w:rFonts w:cs="Arial"/>
          <w:b/>
        </w:rPr>
        <w:t>ECATUR, ILLINOIS</w:t>
      </w:r>
    </w:p>
    <w:p w14:paraId="73FAFE72" w14:textId="77777777" w:rsidR="00906A4A" w:rsidRDefault="00906A4A" w:rsidP="00906A4A">
      <w:pPr>
        <w:jc w:val="center"/>
        <w:rPr>
          <w:rFonts w:cs="Arial"/>
          <w:b/>
        </w:rPr>
      </w:pPr>
      <w:r>
        <w:rPr>
          <w:rFonts w:cs="Arial"/>
          <w:b/>
        </w:rPr>
        <w:t xml:space="preserve">Median Family Income (MFI) </w:t>
      </w:r>
    </w:p>
    <w:p w14:paraId="7F004D14" w14:textId="77777777" w:rsidR="00906A4A" w:rsidRDefault="00906A4A" w:rsidP="00906A4A">
      <w:pPr>
        <w:jc w:val="center"/>
        <w:rPr>
          <w:rFonts w:cs="Arial"/>
          <w:b/>
        </w:rPr>
      </w:pPr>
      <w:r>
        <w:rPr>
          <w:rFonts w:cs="Arial"/>
          <w:b/>
        </w:rPr>
        <w:t>Adjusted According to Family Size</w:t>
      </w:r>
    </w:p>
    <w:p w14:paraId="4999E73C" w14:textId="77777777" w:rsidR="00906A4A" w:rsidRDefault="00906A4A" w:rsidP="00906A4A">
      <w:pPr>
        <w:jc w:val="center"/>
        <w:rPr>
          <w:rFonts w:cs="Arial"/>
          <w:b/>
        </w:rPr>
      </w:pPr>
    </w:p>
    <w:p w14:paraId="3048C316" w14:textId="77777777" w:rsidR="00906A4A" w:rsidRDefault="00906A4A" w:rsidP="00906A4A">
      <w:pPr>
        <w:jc w:val="center"/>
        <w:rPr>
          <w:rFonts w:cs="Arial"/>
          <w:b/>
        </w:rPr>
      </w:pPr>
    </w:p>
    <w:p w14:paraId="7270F81C" w14:textId="5948FD6C" w:rsidR="00906A4A" w:rsidRDefault="00906A4A" w:rsidP="00906A4A">
      <w:pPr>
        <w:jc w:val="both"/>
      </w:pPr>
      <w:r>
        <w:rPr>
          <w:rFonts w:cs="Arial"/>
        </w:rPr>
        <w:t>The following MFI’s are based on statistical calculations made by HUD for the City of Decatur</w:t>
      </w:r>
      <w:r w:rsidR="00377F3E">
        <w:rPr>
          <w:rFonts w:cs="Arial"/>
        </w:rPr>
        <w:t xml:space="preserve"> for </w:t>
      </w:r>
      <w:r w:rsidR="00377F3E" w:rsidRPr="00377F3E">
        <w:rPr>
          <w:rFonts w:cs="Arial"/>
          <w:b/>
        </w:rPr>
        <w:t>FY20</w:t>
      </w:r>
      <w:r w:rsidR="00F00C59">
        <w:rPr>
          <w:rFonts w:cs="Arial"/>
          <w:b/>
        </w:rPr>
        <w:t>2</w:t>
      </w:r>
      <w:r w:rsidR="000D34F1">
        <w:rPr>
          <w:rFonts w:cs="Arial"/>
          <w:b/>
        </w:rPr>
        <w:t>5</w:t>
      </w:r>
      <w:r>
        <w:rPr>
          <w:rFonts w:cs="Arial"/>
        </w:rPr>
        <w:t xml:space="preserve">.  </w:t>
      </w:r>
    </w:p>
    <w:p w14:paraId="72EB3132" w14:textId="77777777" w:rsidR="00906A4A" w:rsidRDefault="00906A4A"/>
    <w:p w14:paraId="43CB4213" w14:textId="77777777" w:rsidR="00906A4A" w:rsidRDefault="00906A4A"/>
    <w:tbl>
      <w:tblPr>
        <w:tblW w:w="10820" w:type="dxa"/>
        <w:tblInd w:w="-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72"/>
        <w:gridCol w:w="1439"/>
        <w:gridCol w:w="1079"/>
        <w:gridCol w:w="990"/>
        <w:gridCol w:w="990"/>
        <w:gridCol w:w="990"/>
        <w:gridCol w:w="990"/>
        <w:gridCol w:w="990"/>
        <w:gridCol w:w="990"/>
        <w:gridCol w:w="990"/>
      </w:tblGrid>
      <w:tr w:rsidR="00906A4A" w14:paraId="57D0B52F" w14:textId="77777777" w:rsidTr="00085FB7">
        <w:trPr>
          <w:trHeight w:val="1177"/>
        </w:trPr>
        <w:tc>
          <w:tcPr>
            <w:tcW w:w="2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</w:tcPr>
          <w:p w14:paraId="67B2B6EE" w14:textId="77777777" w:rsidR="00906A4A" w:rsidRDefault="00906A4A">
            <w:pPr>
              <w:jc w:val="both"/>
              <w:rPr>
                <w:rFonts w:cs="Arial"/>
                <w:b/>
              </w:rPr>
            </w:pPr>
          </w:p>
        </w:tc>
        <w:tc>
          <w:tcPr>
            <w:tcW w:w="80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0B51B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Family Size</w:t>
            </w:r>
          </w:p>
        </w:tc>
      </w:tr>
      <w:tr w:rsidR="00906A4A" w14:paraId="07020659" w14:textId="77777777" w:rsidTr="00085FB7">
        <w:trPr>
          <w:trHeight w:val="1177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3A6E2" w14:textId="77777777" w:rsidR="00906A4A" w:rsidRDefault="00906A4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Median Income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631FF" w14:textId="77777777" w:rsidR="00906A4A" w:rsidRDefault="00906A4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Income Limits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F441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025F3BC2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224C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5A248684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5CAE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07755A2D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3775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7B894570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D3E5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3182DBEC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BD83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02E1F6BA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F086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1E920BF1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DD10" w14:textId="77777777" w:rsidR="00906A4A" w:rsidRDefault="00906A4A">
            <w:pPr>
              <w:jc w:val="center"/>
              <w:rPr>
                <w:rFonts w:cs="Arial"/>
                <w:b/>
              </w:rPr>
            </w:pPr>
          </w:p>
          <w:p w14:paraId="448D97B6" w14:textId="77777777" w:rsidR="00906A4A" w:rsidRDefault="00906A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</w:tr>
      <w:tr w:rsidR="00906A4A" w14:paraId="73C11F4C" w14:textId="77777777" w:rsidTr="00085FB7">
        <w:trPr>
          <w:trHeight w:val="710"/>
        </w:trPr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4704" w14:textId="77777777" w:rsidR="00906A4A" w:rsidRDefault="00906A4A">
            <w:pPr>
              <w:jc w:val="both"/>
              <w:rPr>
                <w:rFonts w:cs="Arial"/>
                <w:b/>
              </w:rPr>
            </w:pPr>
          </w:p>
          <w:p w14:paraId="4C43579E" w14:textId="77777777" w:rsidR="00906A4A" w:rsidRDefault="00906A4A">
            <w:pPr>
              <w:jc w:val="both"/>
              <w:rPr>
                <w:rFonts w:cs="Arial"/>
                <w:b/>
              </w:rPr>
            </w:pPr>
          </w:p>
          <w:p w14:paraId="4E852948" w14:textId="77777777" w:rsidR="00906A4A" w:rsidRDefault="00906A4A">
            <w:pPr>
              <w:jc w:val="both"/>
              <w:rPr>
                <w:rFonts w:cs="Arial"/>
                <w:b/>
              </w:rPr>
            </w:pPr>
          </w:p>
          <w:p w14:paraId="658D83AC" w14:textId="7ED9645A" w:rsidR="00906A4A" w:rsidRPr="00A40AE6" w:rsidRDefault="00A40AE6" w:rsidP="00CF42A5">
            <w:pPr>
              <w:jc w:val="both"/>
              <w:rPr>
                <w:rFonts w:cs="Arial"/>
                <w:b/>
              </w:rPr>
            </w:pPr>
            <w:r w:rsidRPr="00A40AE6">
              <w:rPr>
                <w:rFonts w:ascii="Verdana" w:hAnsi="Verdana"/>
                <w:b/>
                <w:color w:val="000000"/>
              </w:rPr>
              <w:t>$</w:t>
            </w:r>
            <w:r w:rsidR="000D34F1">
              <w:rPr>
                <w:rFonts w:cs="Arial"/>
                <w:b/>
                <w:color w:val="000000"/>
              </w:rPr>
              <w:t>91</w:t>
            </w:r>
            <w:r w:rsidRPr="00A40AE6">
              <w:rPr>
                <w:rFonts w:cs="Arial"/>
                <w:b/>
                <w:color w:val="000000"/>
              </w:rPr>
              <w:t>,</w:t>
            </w:r>
            <w:r w:rsidR="000D34F1">
              <w:rPr>
                <w:rFonts w:cs="Arial"/>
                <w:b/>
                <w:color w:val="000000"/>
              </w:rPr>
              <w:t>6</w:t>
            </w:r>
            <w:r w:rsidRPr="00A40AE6">
              <w:rPr>
                <w:rFonts w:cs="Arial"/>
                <w:b/>
                <w:color w:val="000000"/>
              </w:rPr>
              <w:t>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1597F" w14:textId="77777777" w:rsidR="00906A4A" w:rsidRDefault="00906A4A" w:rsidP="00AA0A2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Extremely Low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E22F" w14:textId="146E64C8" w:rsidR="00906A4A" w:rsidRDefault="000D34F1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19,250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41030" w14:textId="1D85AC1B" w:rsidR="00906A4A" w:rsidRDefault="000D34F1" w:rsidP="00CF42A5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22,000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DBAD6" w14:textId="36BDD125" w:rsidR="00906A4A" w:rsidRDefault="000D34F1" w:rsidP="00CF42A5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26,650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55C76" w14:textId="1C60A8AB" w:rsidR="00906A4A" w:rsidRPr="000D34F1" w:rsidRDefault="000D34F1" w:rsidP="00CF42A5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32,150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907F6" w14:textId="5A813FC1" w:rsidR="00906A4A" w:rsidRDefault="000D34F1" w:rsidP="00CF42A5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37,650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35431" w14:textId="301AB1D8" w:rsidR="00906A4A" w:rsidRDefault="000D34F1" w:rsidP="00627680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43,150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19DE4" w14:textId="05B4C53B" w:rsidR="00906A4A" w:rsidRDefault="000D34F1" w:rsidP="00627680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48,650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2EF3F" w14:textId="43D4202C" w:rsidR="00906A4A" w:rsidRDefault="000D34F1" w:rsidP="00627680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54,150</w:t>
            </w:r>
          </w:p>
        </w:tc>
      </w:tr>
      <w:tr w:rsidR="00906A4A" w14:paraId="5DF53906" w14:textId="77777777" w:rsidTr="00085FB7">
        <w:trPr>
          <w:trHeight w:val="710"/>
        </w:trPr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A9787" w14:textId="77777777" w:rsidR="00906A4A" w:rsidRDefault="00906A4A">
            <w:pPr>
              <w:rPr>
                <w:rFonts w:cs="Arial"/>
                <w:b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3E5B2" w14:textId="77777777" w:rsidR="00906A4A" w:rsidRDefault="00906A4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Very Low</w:t>
            </w:r>
          </w:p>
          <w:p w14:paraId="75BF945C" w14:textId="77777777" w:rsidR="00906A4A" w:rsidRDefault="009E3E73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Income</w:t>
            </w:r>
            <w:r w:rsidR="00AA0A2C">
              <w:rPr>
                <w:rFonts w:cs="Arial"/>
                <w:b/>
              </w:rPr>
              <w:t xml:space="preserve"> (50%)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B7E30" w14:textId="0327EB31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32,100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4DF83" w14:textId="5C22368C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36,650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F89E5" w14:textId="20DAC0C9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41,250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9DFD8" w14:textId="375E48D2" w:rsidR="00906A4A" w:rsidRPr="000D34F1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45,800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D5084" w14:textId="4821F238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49,500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692ED" w14:textId="63B43060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53,150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F3FB3" w14:textId="7D674E7A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56,800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B994E" w14:textId="0AE640F2" w:rsidR="00906A4A" w:rsidRDefault="000D34F1" w:rsidP="005B4ECB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  <w:color w:val="000000"/>
              </w:rPr>
              <w:t>60,500</w:t>
            </w:r>
          </w:p>
        </w:tc>
      </w:tr>
      <w:tr w:rsidR="00906A4A" w14:paraId="7BEE550C" w14:textId="77777777" w:rsidTr="00085FB7">
        <w:trPr>
          <w:trHeight w:val="710"/>
        </w:trPr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98667" w14:textId="77777777" w:rsidR="00906A4A" w:rsidRDefault="00906A4A">
            <w:pPr>
              <w:rPr>
                <w:rFonts w:cs="Arial"/>
                <w:b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5F47C" w14:textId="77777777" w:rsidR="00906A4A" w:rsidRDefault="00906A4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Low</w:t>
            </w:r>
          </w:p>
          <w:p w14:paraId="6C41156E" w14:textId="77777777" w:rsidR="00906A4A" w:rsidRDefault="00906A4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(80%)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01BBE" w14:textId="7977351C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51,350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50864" w14:textId="29410D21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58,650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98ED" w14:textId="47515330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66,000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AA992" w14:textId="776C1F68" w:rsidR="00906A4A" w:rsidRPr="000D34F1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73,300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8080C" w14:textId="32E4107E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79,200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9B58A" w14:textId="391ED90B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85,050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6284F" w14:textId="6185474F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90,900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50284" w14:textId="7431F494" w:rsidR="00906A4A" w:rsidRDefault="000D34F1" w:rsidP="00C81A9C">
            <w:pPr>
              <w:jc w:val="right"/>
              <w:rPr>
                <w:rFonts w:cs="Arial"/>
              </w:rPr>
            </w:pPr>
            <w:r w:rsidRPr="000D34F1">
              <w:rPr>
                <w:rFonts w:cs="Arial"/>
              </w:rPr>
              <w:t>96,800</w:t>
            </w:r>
          </w:p>
        </w:tc>
      </w:tr>
    </w:tbl>
    <w:p w14:paraId="0141AF10" w14:textId="108BF815" w:rsidR="00A40AE6" w:rsidRPr="00A40AE6" w:rsidRDefault="000D34F1" w:rsidP="000D34F1">
      <w:pPr>
        <w:rPr>
          <w:rFonts w:cs="Arial"/>
        </w:rPr>
      </w:pPr>
      <w:hyperlink r:id="rId4" w:history="1">
        <w:r w:rsidRPr="000D34F1">
          <w:rPr>
            <w:rStyle w:val="Hyperlink"/>
          </w:rPr>
          <w:t>FY 2025 Income Limits Documentation System -- Summary for Macon County, Illinois</w:t>
        </w:r>
      </w:hyperlink>
    </w:p>
    <w:sectPr w:rsidR="00A40AE6" w:rsidRPr="00A40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A4A"/>
    <w:rsid w:val="00085FB7"/>
    <w:rsid w:val="000D34F1"/>
    <w:rsid w:val="00112D2A"/>
    <w:rsid w:val="00195D56"/>
    <w:rsid w:val="002C3453"/>
    <w:rsid w:val="003539B8"/>
    <w:rsid w:val="00377F3E"/>
    <w:rsid w:val="005B4ECB"/>
    <w:rsid w:val="00624C49"/>
    <w:rsid w:val="00627680"/>
    <w:rsid w:val="00676062"/>
    <w:rsid w:val="007647A2"/>
    <w:rsid w:val="00906A4A"/>
    <w:rsid w:val="009E3E73"/>
    <w:rsid w:val="00A234C0"/>
    <w:rsid w:val="00A40AE6"/>
    <w:rsid w:val="00AA0A2C"/>
    <w:rsid w:val="00AD30D2"/>
    <w:rsid w:val="00C4119B"/>
    <w:rsid w:val="00C80C8E"/>
    <w:rsid w:val="00C81A9C"/>
    <w:rsid w:val="00CF11BB"/>
    <w:rsid w:val="00CF42A5"/>
    <w:rsid w:val="00F00C59"/>
    <w:rsid w:val="00F92D20"/>
    <w:rsid w:val="00F9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C489F"/>
  <w15:docId w15:val="{BFD5F4AE-B272-46CD-BCEF-0BDCC116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A4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0AE6"/>
    <w:rPr>
      <w:color w:val="271D96"/>
      <w:u w:val="single"/>
    </w:rPr>
  </w:style>
  <w:style w:type="character" w:styleId="Strong">
    <w:name w:val="Strong"/>
    <w:basedOn w:val="DefaultParagraphFont"/>
    <w:uiPriority w:val="22"/>
    <w:qFormat/>
    <w:rsid w:val="00A40AE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D3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2173">
      <w:bodyDiv w:val="1"/>
      <w:marLeft w:val="0"/>
      <w:marRight w:val="0"/>
      <w:marTop w:val="75"/>
      <w:marBottom w:val="75"/>
      <w:div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divBdr>
      <w:divsChild>
        <w:div w:id="137923533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059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huduser.gov/portal/datasets/il/il2025/2025summary.odn?STATES=17.0&amp;INPUTNAME=METRO19500M19500*1711599999%2BMacon+County&amp;statelist=&amp;stname=Illinois&amp;wherefrom=&amp;statefp=17&amp;year=2025&amp;ne_flag=&amp;selection_type=county&amp;incpath=&amp;data=2025&amp;SubmitButton=View+County+Calcul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746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 Keith</dc:creator>
  <cp:lastModifiedBy>James Keith</cp:lastModifiedBy>
  <cp:revision>3</cp:revision>
  <cp:lastPrinted>2015-10-30T16:11:00Z</cp:lastPrinted>
  <dcterms:created xsi:type="dcterms:W3CDTF">2025-11-12T21:13:00Z</dcterms:created>
  <dcterms:modified xsi:type="dcterms:W3CDTF">2025-11-12T21:23:00Z</dcterms:modified>
</cp:coreProperties>
</file>